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0A16" w:rsidRPr="00546705" w:rsidRDefault="00E40A16" w:rsidP="001B4D25">
      <w:pPr>
        <w:tabs>
          <w:tab w:val="left" w:pos="8222"/>
        </w:tabs>
        <w:spacing w:after="0"/>
        <w:ind w:right="-99"/>
        <w:rPr>
          <w:rFonts w:ascii="Baskerville" w:hAnsi="Baskerville"/>
          <w:sz w:val="22"/>
          <w:lang w:val="en-GB"/>
        </w:rPr>
      </w:pPr>
    </w:p>
    <w:p w:rsidR="00F03D66" w:rsidRPr="00546705" w:rsidRDefault="001B4D25" w:rsidP="001B4D25">
      <w:pPr>
        <w:spacing w:after="0"/>
        <w:ind w:right="-568" w:hanging="851"/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noProof/>
          <w:sz w:val="22"/>
        </w:rPr>
        <w:drawing>
          <wp:inline distT="0" distB="0" distL="0" distR="0">
            <wp:extent cx="1790931" cy="668841"/>
            <wp:effectExtent l="25400" t="0" r="12469" b="0"/>
            <wp:docPr id="1" name="Picture 0" descr="TMP_2016_logo_landscap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6_logo_landscape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6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793603" cy="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1BF" w:rsidRDefault="009941BF" w:rsidP="001B4D25">
      <w:pPr>
        <w:spacing w:after="0"/>
        <w:rPr>
          <w:rFonts w:ascii="Baskerville" w:hAnsi="Baskerville"/>
          <w:b/>
          <w:sz w:val="22"/>
          <w:lang w:val="en-GB"/>
        </w:rPr>
      </w:pPr>
    </w:p>
    <w:p w:rsidR="00BF4174" w:rsidRDefault="00BF4174" w:rsidP="00546705">
      <w:pPr>
        <w:spacing w:after="0"/>
        <w:jc w:val="center"/>
        <w:rPr>
          <w:rFonts w:ascii="Baskerville" w:hAnsi="Baskerville"/>
          <w:b/>
          <w:sz w:val="22"/>
          <w:lang w:val="en-GB"/>
        </w:rPr>
      </w:pPr>
    </w:p>
    <w:p w:rsidR="00BF4174" w:rsidRDefault="00BF4174" w:rsidP="00546705">
      <w:pPr>
        <w:spacing w:after="0"/>
        <w:jc w:val="center"/>
        <w:rPr>
          <w:rFonts w:ascii="Baskerville" w:hAnsi="Baskerville"/>
          <w:b/>
          <w:sz w:val="22"/>
          <w:lang w:val="en-GB"/>
        </w:rPr>
      </w:pPr>
    </w:p>
    <w:p w:rsidR="00BF4174" w:rsidRDefault="00BF4174" w:rsidP="00546705">
      <w:pPr>
        <w:spacing w:after="0"/>
        <w:jc w:val="center"/>
        <w:rPr>
          <w:rFonts w:ascii="Baskerville" w:hAnsi="Baskerville"/>
          <w:b/>
          <w:sz w:val="22"/>
          <w:lang w:val="en-GB"/>
        </w:rPr>
      </w:pPr>
    </w:p>
    <w:p w:rsidR="00AD714C" w:rsidRPr="00546705" w:rsidRDefault="00AD714C" w:rsidP="00546705">
      <w:pPr>
        <w:spacing w:after="0"/>
        <w:jc w:val="center"/>
        <w:rPr>
          <w:rFonts w:ascii="Baskerville" w:hAnsi="Baskerville"/>
          <w:b/>
          <w:sz w:val="22"/>
          <w:lang w:val="en-GB"/>
        </w:rPr>
      </w:pPr>
      <w:r w:rsidRPr="00546705">
        <w:rPr>
          <w:rFonts w:ascii="Baskerville" w:hAnsi="Baskerville"/>
          <w:b/>
          <w:sz w:val="22"/>
          <w:lang w:val="en-GB"/>
        </w:rPr>
        <w:t>PERSON SPECFICATION</w:t>
      </w:r>
    </w:p>
    <w:p w:rsidR="00AD714C" w:rsidRPr="001B4D25" w:rsidRDefault="00AD714C" w:rsidP="001B4D25">
      <w:pPr>
        <w:spacing w:after="0"/>
        <w:ind w:right="273"/>
        <w:rPr>
          <w:rFonts w:ascii="Baskerville" w:hAnsi="Baskerville" w:cs="Arial"/>
          <w:sz w:val="22"/>
          <w:szCs w:val="22"/>
        </w:rPr>
      </w:pPr>
    </w:p>
    <w:p w:rsidR="00AD714C" w:rsidRPr="00546705" w:rsidRDefault="00AD714C" w:rsidP="00BF4174">
      <w:pPr>
        <w:spacing w:after="120"/>
        <w:ind w:left="142"/>
        <w:rPr>
          <w:rFonts w:ascii="Baskerville" w:hAnsi="Baskerville"/>
          <w:sz w:val="22"/>
          <w:lang w:val="en-GB"/>
        </w:rPr>
      </w:pPr>
      <w:r w:rsidRPr="00546705">
        <w:rPr>
          <w:rFonts w:ascii="Baskerville" w:hAnsi="Baskerville"/>
          <w:b/>
          <w:sz w:val="22"/>
          <w:lang w:val="en-GB"/>
        </w:rPr>
        <w:t xml:space="preserve">JOB TITLE: </w:t>
      </w:r>
      <w:r w:rsidRPr="00546705">
        <w:rPr>
          <w:rFonts w:ascii="Baskerville" w:hAnsi="Baskerville"/>
          <w:b/>
          <w:sz w:val="22"/>
          <w:lang w:val="en-GB"/>
        </w:rPr>
        <w:tab/>
      </w:r>
      <w:r w:rsidRPr="00546705">
        <w:rPr>
          <w:rFonts w:ascii="Baskerville" w:hAnsi="Baskerville"/>
          <w:b/>
          <w:sz w:val="22"/>
          <w:lang w:val="en-GB"/>
        </w:rPr>
        <w:tab/>
      </w:r>
      <w:r w:rsidR="00F71BBE">
        <w:rPr>
          <w:rFonts w:ascii="Baskerville" w:hAnsi="Baskerville"/>
          <w:sz w:val="22"/>
          <w:lang w:val="en-GB"/>
        </w:rPr>
        <w:t>Teaching</w:t>
      </w:r>
      <w:r w:rsidR="00785B82">
        <w:rPr>
          <w:rFonts w:ascii="Baskerville" w:hAnsi="Baskerville"/>
          <w:sz w:val="22"/>
          <w:lang w:val="en-GB"/>
        </w:rPr>
        <w:t xml:space="preserve"> </w:t>
      </w:r>
      <w:r w:rsidR="006E6A49">
        <w:rPr>
          <w:rFonts w:ascii="Baskerville" w:hAnsi="Baskerville"/>
          <w:sz w:val="22"/>
          <w:lang w:val="en-GB"/>
        </w:rPr>
        <w:t>Chef</w:t>
      </w:r>
    </w:p>
    <w:p w:rsidR="00BF4174" w:rsidRDefault="00BF4174" w:rsidP="00BF4174">
      <w:pPr>
        <w:spacing w:after="0"/>
        <w:ind w:left="142" w:right="272"/>
        <w:rPr>
          <w:rFonts w:ascii="Baskerville" w:hAnsi="Baskerville" w:cs="Arial"/>
          <w:b/>
          <w:color w:val="FF0000"/>
          <w:sz w:val="22"/>
          <w:szCs w:val="22"/>
        </w:rPr>
      </w:pPr>
    </w:p>
    <w:p w:rsidR="005F1500" w:rsidRPr="003545B6" w:rsidRDefault="001B0C9C" w:rsidP="00BF4174">
      <w:pPr>
        <w:spacing w:after="0"/>
        <w:ind w:left="142" w:right="272"/>
        <w:rPr>
          <w:rFonts w:ascii="Baskerville" w:hAnsi="Baskerville" w:cs="Arial"/>
          <w:b/>
          <w:color w:val="FF0000"/>
          <w:sz w:val="22"/>
          <w:szCs w:val="22"/>
        </w:rPr>
      </w:pPr>
      <w:r w:rsidRPr="003545B6">
        <w:rPr>
          <w:rFonts w:ascii="Baskerville" w:hAnsi="Baskerville" w:cs="Arial"/>
          <w:b/>
          <w:color w:val="FF0000"/>
          <w:sz w:val="22"/>
          <w:szCs w:val="22"/>
        </w:rPr>
        <w:t xml:space="preserve">Note: </w:t>
      </w:r>
      <w:r w:rsidR="005F1500" w:rsidRPr="003545B6">
        <w:rPr>
          <w:rFonts w:ascii="Baskerville" w:hAnsi="Baskerville" w:cs="Arial"/>
          <w:b/>
          <w:color w:val="FF0000"/>
          <w:sz w:val="22"/>
          <w:szCs w:val="22"/>
        </w:rPr>
        <w:t>Safe recruitment</w:t>
      </w:r>
    </w:p>
    <w:p w:rsidR="001B0C9C" w:rsidRPr="003545B6" w:rsidRDefault="001B0C9C" w:rsidP="00BF4174">
      <w:pPr>
        <w:spacing w:after="120"/>
        <w:ind w:left="142" w:right="273"/>
        <w:rPr>
          <w:rFonts w:ascii="Baskerville" w:hAnsi="Baskerville" w:cs="Arial"/>
          <w:color w:val="FF0000"/>
          <w:sz w:val="22"/>
          <w:szCs w:val="22"/>
        </w:rPr>
      </w:pPr>
      <w:r w:rsidRPr="003545B6">
        <w:rPr>
          <w:rFonts w:ascii="Baskerville" w:hAnsi="Baskerville" w:cs="Arial"/>
          <w:color w:val="FF0000"/>
          <w:sz w:val="22"/>
          <w:szCs w:val="22"/>
        </w:rPr>
        <w:t>The Montessori Place is committed to safeguarding and promoting the welfare of children and young people and expects all staff and volunteers to share this commitment.</w:t>
      </w:r>
    </w:p>
    <w:p w:rsidR="001B0C9C" w:rsidRPr="00546705" w:rsidRDefault="001B0C9C" w:rsidP="00BF4174">
      <w:pPr>
        <w:spacing w:after="0"/>
        <w:ind w:left="142" w:right="272"/>
        <w:rPr>
          <w:rFonts w:ascii="Baskerville" w:hAnsi="Baskerville" w:cs="Arial"/>
          <w:b/>
          <w:sz w:val="22"/>
          <w:szCs w:val="22"/>
          <w:u w:val="single"/>
        </w:rPr>
      </w:pPr>
    </w:p>
    <w:p w:rsidR="001B0C9C" w:rsidRPr="00546705" w:rsidRDefault="001B0C9C" w:rsidP="00BF4174">
      <w:pPr>
        <w:spacing w:after="0"/>
        <w:ind w:left="142" w:right="272"/>
        <w:rPr>
          <w:rFonts w:ascii="Baskerville" w:hAnsi="Baskerville" w:cs="Arial"/>
          <w:b/>
          <w:sz w:val="22"/>
          <w:szCs w:val="22"/>
          <w:u w:val="single"/>
        </w:rPr>
      </w:pPr>
      <w:r w:rsidRPr="00546705">
        <w:rPr>
          <w:rFonts w:ascii="Baskerville" w:hAnsi="Baskerville" w:cs="Arial"/>
          <w:b/>
          <w:sz w:val="22"/>
          <w:szCs w:val="22"/>
          <w:u w:val="single"/>
        </w:rPr>
        <w:t>REQUIREMENTS</w:t>
      </w:r>
    </w:p>
    <w:p w:rsidR="00785B82" w:rsidRDefault="00785B82" w:rsidP="00BF4174">
      <w:pPr>
        <w:spacing w:after="0"/>
        <w:ind w:left="142" w:right="273"/>
        <w:rPr>
          <w:rFonts w:ascii="Baskerville" w:hAnsi="Baskerville" w:cs="Arial"/>
          <w:b/>
          <w:sz w:val="22"/>
          <w:szCs w:val="22"/>
        </w:rPr>
      </w:pPr>
    </w:p>
    <w:p w:rsidR="001B0C9C" w:rsidRPr="006F1063" w:rsidRDefault="001B0C9C" w:rsidP="00BF4174">
      <w:pPr>
        <w:spacing w:after="0"/>
        <w:ind w:left="142" w:right="273"/>
        <w:rPr>
          <w:rFonts w:ascii="Baskerville" w:hAnsi="Baskerville" w:cs="Arial"/>
          <w:b/>
          <w:sz w:val="22"/>
          <w:szCs w:val="22"/>
        </w:rPr>
      </w:pPr>
      <w:r w:rsidRPr="006F1063">
        <w:rPr>
          <w:rFonts w:ascii="Baskerville" w:hAnsi="Baskerville" w:cs="Arial"/>
          <w:b/>
          <w:sz w:val="22"/>
          <w:szCs w:val="22"/>
        </w:rPr>
        <w:t>Qualifications</w:t>
      </w:r>
      <w:r w:rsidR="00C954BC">
        <w:rPr>
          <w:rFonts w:ascii="Baskerville" w:hAnsi="Baskerville" w:cs="Arial"/>
          <w:b/>
          <w:sz w:val="22"/>
          <w:szCs w:val="22"/>
        </w:rPr>
        <w:t xml:space="preserve"> and training</w:t>
      </w:r>
    </w:p>
    <w:p w:rsidR="00B60A47" w:rsidRDefault="00785B82" w:rsidP="00BF4174">
      <w:pPr>
        <w:spacing w:after="0"/>
        <w:ind w:left="142"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L</w:t>
      </w:r>
      <w:r w:rsidR="00B60A47">
        <w:rPr>
          <w:rFonts w:ascii="Baskerville" w:hAnsi="Baskerville" w:cs="Arial"/>
          <w:sz w:val="22"/>
          <w:szCs w:val="22"/>
        </w:rPr>
        <w:t>evel 3</w:t>
      </w:r>
      <w:r w:rsidR="00E567C2">
        <w:rPr>
          <w:rFonts w:ascii="Baskerville" w:hAnsi="Baskerville" w:cs="Arial"/>
          <w:sz w:val="22"/>
          <w:szCs w:val="22"/>
        </w:rPr>
        <w:t xml:space="preserve"> </w:t>
      </w:r>
      <w:r w:rsidR="00C954BC" w:rsidRPr="00C954BC">
        <w:rPr>
          <w:rFonts w:ascii="Baskerville" w:hAnsi="Baskerville" w:cs="Arial"/>
          <w:sz w:val="22"/>
          <w:szCs w:val="22"/>
        </w:rPr>
        <w:t xml:space="preserve">food </w:t>
      </w:r>
      <w:r w:rsidR="00E567C2">
        <w:rPr>
          <w:rFonts w:ascii="Baskerville" w:hAnsi="Baskerville" w:cs="Arial"/>
          <w:sz w:val="22"/>
          <w:szCs w:val="22"/>
        </w:rPr>
        <w:t xml:space="preserve">safety &amp; </w:t>
      </w:r>
      <w:r w:rsidR="00B60A47">
        <w:rPr>
          <w:rFonts w:ascii="Baskerville" w:hAnsi="Baskerville" w:cs="Arial"/>
          <w:sz w:val="22"/>
          <w:szCs w:val="22"/>
        </w:rPr>
        <w:t xml:space="preserve">hygiene. This training is available during employment. </w:t>
      </w:r>
    </w:p>
    <w:p w:rsidR="00C954BC" w:rsidRDefault="00B60A47" w:rsidP="00BF4174">
      <w:pPr>
        <w:spacing w:after="0"/>
        <w:ind w:left="142" w:right="273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I</w:t>
      </w:r>
      <w:r w:rsidR="00C954BC">
        <w:rPr>
          <w:rFonts w:ascii="Baskerville" w:hAnsi="Baskerville" w:cs="Arial"/>
          <w:sz w:val="22"/>
          <w:szCs w:val="22"/>
        </w:rPr>
        <w:t>deally the candidate will have a</w:t>
      </w:r>
      <w:r w:rsidR="00C954BC" w:rsidRPr="00C954BC">
        <w:rPr>
          <w:rFonts w:ascii="Baskerville" w:hAnsi="Baskerville" w:cs="Arial"/>
          <w:sz w:val="22"/>
          <w:szCs w:val="22"/>
        </w:rPr>
        <w:t xml:space="preserve"> City </w:t>
      </w:r>
      <w:r w:rsidR="00C954BC">
        <w:rPr>
          <w:rFonts w:ascii="Baskerville" w:hAnsi="Baskerville" w:cs="Arial"/>
          <w:sz w:val="22"/>
          <w:szCs w:val="22"/>
        </w:rPr>
        <w:t>&amp;</w:t>
      </w:r>
      <w:r w:rsidR="00C954BC" w:rsidRPr="00C954BC">
        <w:rPr>
          <w:rFonts w:ascii="Baskerville" w:hAnsi="Baskerville" w:cs="Arial"/>
          <w:sz w:val="22"/>
          <w:szCs w:val="22"/>
        </w:rPr>
        <w:t xml:space="preserve"> Guilds Catering qualification</w:t>
      </w:r>
      <w:r w:rsidR="00E567C2">
        <w:rPr>
          <w:rFonts w:ascii="Baskerville" w:hAnsi="Baskerville" w:cs="Arial"/>
          <w:sz w:val="22"/>
          <w:szCs w:val="22"/>
        </w:rPr>
        <w:t>.</w:t>
      </w:r>
    </w:p>
    <w:p w:rsidR="00546705" w:rsidRDefault="00546705" w:rsidP="00BF4174">
      <w:pPr>
        <w:spacing w:after="0"/>
        <w:ind w:left="142"/>
        <w:rPr>
          <w:rFonts w:ascii="Baskerville" w:hAnsi="Baskerville" w:cs="Arial"/>
          <w:b/>
          <w:sz w:val="22"/>
          <w:szCs w:val="22"/>
          <w:u w:val="single"/>
        </w:rPr>
      </w:pPr>
    </w:p>
    <w:p w:rsidR="002A27C4" w:rsidRPr="006F1063" w:rsidRDefault="00561145" w:rsidP="00BF4174">
      <w:pPr>
        <w:spacing w:after="0"/>
        <w:ind w:left="142"/>
        <w:rPr>
          <w:rFonts w:ascii="Baskerville" w:hAnsi="Baskerville" w:cs="Arial"/>
          <w:b/>
          <w:sz w:val="22"/>
          <w:szCs w:val="22"/>
        </w:rPr>
      </w:pPr>
      <w:r w:rsidRPr="006F1063">
        <w:rPr>
          <w:rFonts w:ascii="Baskerville" w:hAnsi="Baskerville" w:cs="Arial"/>
          <w:b/>
          <w:sz w:val="22"/>
          <w:szCs w:val="22"/>
        </w:rPr>
        <w:t>Knowledge and understanding</w:t>
      </w:r>
    </w:p>
    <w:p w:rsidR="004050EA" w:rsidRPr="00546705" w:rsidRDefault="00657C19" w:rsidP="00B60A47">
      <w:pPr>
        <w:spacing w:after="0"/>
        <w:ind w:left="142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Knowledge</w:t>
      </w:r>
      <w:r w:rsidR="00C954BC">
        <w:rPr>
          <w:rFonts w:ascii="Baskerville" w:hAnsi="Baskerville" w:cs="Arial"/>
          <w:sz w:val="22"/>
          <w:szCs w:val="22"/>
        </w:rPr>
        <w:t xml:space="preserve"> </w:t>
      </w:r>
      <w:r w:rsidR="00785B82">
        <w:rPr>
          <w:rFonts w:ascii="Baskerville" w:hAnsi="Baskerville" w:cs="Arial"/>
          <w:sz w:val="22"/>
          <w:szCs w:val="22"/>
        </w:rPr>
        <w:t xml:space="preserve">and experience </w:t>
      </w:r>
      <w:r w:rsidR="00C954BC">
        <w:rPr>
          <w:rFonts w:ascii="Baskerville" w:hAnsi="Baskerville" w:cs="Arial"/>
          <w:sz w:val="22"/>
          <w:szCs w:val="22"/>
        </w:rPr>
        <w:t xml:space="preserve">of </w:t>
      </w:r>
      <w:r>
        <w:rPr>
          <w:rFonts w:ascii="Baskerville" w:hAnsi="Baskerville" w:cs="Arial"/>
          <w:sz w:val="22"/>
          <w:szCs w:val="22"/>
        </w:rPr>
        <w:t xml:space="preserve">how to meet </w:t>
      </w:r>
      <w:r w:rsidR="00C954BC">
        <w:rPr>
          <w:rFonts w:ascii="Baskerville" w:hAnsi="Baskerville" w:cs="Arial"/>
          <w:sz w:val="22"/>
          <w:szCs w:val="22"/>
        </w:rPr>
        <w:t>d</w:t>
      </w:r>
      <w:r w:rsidR="00C954BC" w:rsidRPr="00C954BC">
        <w:rPr>
          <w:rFonts w:ascii="Baskerville" w:hAnsi="Baskerville" w:cs="Arial"/>
          <w:sz w:val="22"/>
          <w:szCs w:val="22"/>
        </w:rPr>
        <w:t>ifferent dietary requirements</w:t>
      </w:r>
      <w:r>
        <w:rPr>
          <w:rFonts w:ascii="Baskerville" w:hAnsi="Baskerville" w:cs="Arial"/>
          <w:sz w:val="22"/>
          <w:szCs w:val="22"/>
        </w:rPr>
        <w:t>,</w:t>
      </w:r>
      <w:r w:rsidR="00C954BC">
        <w:rPr>
          <w:rFonts w:ascii="Baskerville" w:hAnsi="Baskerville" w:cs="Arial"/>
          <w:sz w:val="22"/>
          <w:szCs w:val="22"/>
        </w:rPr>
        <w:t xml:space="preserve"> in particular the s</w:t>
      </w:r>
      <w:r w:rsidR="00C954BC" w:rsidRPr="00C954BC">
        <w:rPr>
          <w:rFonts w:ascii="Baskerville" w:hAnsi="Baskerville" w:cs="Arial"/>
          <w:sz w:val="22"/>
          <w:szCs w:val="22"/>
        </w:rPr>
        <w:t xml:space="preserve">pecial dietary needs of </w:t>
      </w:r>
      <w:r>
        <w:rPr>
          <w:rFonts w:ascii="Baskerville" w:hAnsi="Baskerville" w:cs="Arial"/>
          <w:sz w:val="22"/>
          <w:szCs w:val="22"/>
        </w:rPr>
        <w:t>children</w:t>
      </w:r>
      <w:r w:rsidR="00B60A47">
        <w:rPr>
          <w:rFonts w:ascii="Baskerville" w:hAnsi="Baskerville" w:cs="Arial"/>
          <w:sz w:val="22"/>
          <w:szCs w:val="22"/>
        </w:rPr>
        <w:t xml:space="preserve"> and adolescents. </w:t>
      </w:r>
    </w:p>
    <w:p w:rsidR="00E85A6E" w:rsidRDefault="00E85A6E" w:rsidP="00BF4174">
      <w:pPr>
        <w:spacing w:after="0"/>
        <w:ind w:left="142"/>
        <w:rPr>
          <w:rFonts w:ascii="Baskerville" w:hAnsi="Baskerville" w:cs="Arial"/>
          <w:b/>
          <w:sz w:val="22"/>
          <w:szCs w:val="22"/>
          <w:u w:val="single"/>
        </w:rPr>
      </w:pPr>
    </w:p>
    <w:p w:rsidR="00C954BC" w:rsidRPr="00C954BC" w:rsidRDefault="00C954BC" w:rsidP="00BF4174">
      <w:pPr>
        <w:spacing w:after="0"/>
        <w:ind w:left="142"/>
        <w:rPr>
          <w:rFonts w:ascii="Baskerville" w:hAnsi="Baskerville" w:cs="Arial"/>
          <w:b/>
          <w:sz w:val="22"/>
          <w:szCs w:val="22"/>
        </w:rPr>
      </w:pPr>
      <w:r>
        <w:rPr>
          <w:rFonts w:ascii="Baskerville" w:hAnsi="Baskerville" w:cs="Arial"/>
          <w:b/>
          <w:sz w:val="22"/>
          <w:szCs w:val="22"/>
        </w:rPr>
        <w:t>Particular skills and abilities</w:t>
      </w:r>
    </w:p>
    <w:p w:rsidR="00B60A47" w:rsidRDefault="00B60A47" w:rsidP="00B60A47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An enjoyment of working and collaborating with young people</w:t>
      </w:r>
    </w:p>
    <w:p w:rsidR="00B60A47" w:rsidRDefault="00B60A47" w:rsidP="00B60A47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ability to</w:t>
      </w:r>
      <w:r w:rsidRPr="00B60A47">
        <w:rPr>
          <w:rFonts w:ascii="Baskerville" w:hAnsi="Baskerville" w:cs="Arial"/>
          <w:sz w:val="22"/>
          <w:szCs w:val="22"/>
        </w:rPr>
        <w:t xml:space="preserve"> inspire </w:t>
      </w:r>
      <w:r>
        <w:rPr>
          <w:rFonts w:ascii="Baskerville" w:hAnsi="Baskerville" w:cs="Arial"/>
          <w:sz w:val="22"/>
          <w:szCs w:val="22"/>
        </w:rPr>
        <w:t>a passion for high quality food and food service in young people.</w:t>
      </w:r>
    </w:p>
    <w:p w:rsidR="00B60A47" w:rsidRPr="00B60A47" w:rsidRDefault="00B60A47" w:rsidP="00B60A47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To be self-motivated and</w:t>
      </w:r>
      <w:r w:rsidR="00657C19" w:rsidRPr="00B60A47">
        <w:rPr>
          <w:rFonts w:ascii="Baskerville" w:hAnsi="Baskerville" w:cs="Arial"/>
          <w:sz w:val="22"/>
          <w:szCs w:val="22"/>
        </w:rPr>
        <w:t xml:space="preserve"> with</w:t>
      </w:r>
      <w:r w:rsidR="00785B82" w:rsidRPr="00B60A47">
        <w:rPr>
          <w:rFonts w:ascii="Baskerville" w:hAnsi="Baskerville" w:cs="Arial"/>
          <w:sz w:val="22"/>
          <w:szCs w:val="22"/>
        </w:rPr>
        <w:t xml:space="preserve"> a </w:t>
      </w:r>
      <w:r>
        <w:rPr>
          <w:rFonts w:ascii="Baskerville" w:hAnsi="Baskerville" w:cs="Arial"/>
          <w:sz w:val="22"/>
          <w:szCs w:val="22"/>
        </w:rPr>
        <w:t>love for</w:t>
      </w:r>
      <w:r w:rsidR="00785B82" w:rsidRPr="00B60A47">
        <w:rPr>
          <w:rFonts w:ascii="Baskerville" w:hAnsi="Baskerville" w:cs="Arial"/>
          <w:sz w:val="22"/>
          <w:szCs w:val="22"/>
        </w:rPr>
        <w:t xml:space="preserve"> cooking for large numbers.</w:t>
      </w:r>
    </w:p>
    <w:p w:rsidR="001B4D25" w:rsidRPr="00BF4174" w:rsidRDefault="00B60A47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 xml:space="preserve">An understanding of the value of </w:t>
      </w:r>
      <w:r w:rsidR="00785B82" w:rsidRPr="00BF4174">
        <w:rPr>
          <w:rFonts w:ascii="Baskerville" w:hAnsi="Baskerville" w:cs="Arial"/>
          <w:sz w:val="22"/>
          <w:szCs w:val="22"/>
        </w:rPr>
        <w:t xml:space="preserve">local, seasonal, organic vegetarian food. </w:t>
      </w:r>
      <w:r w:rsidR="00657C19" w:rsidRPr="00BF4174">
        <w:rPr>
          <w:rFonts w:ascii="Baskerville" w:hAnsi="Baskerville" w:cs="Arial"/>
          <w:sz w:val="22"/>
          <w:szCs w:val="22"/>
        </w:rPr>
        <w:t xml:space="preserve"> </w:t>
      </w:r>
    </w:p>
    <w:p w:rsidR="00657C19" w:rsidRPr="00BF4174" w:rsidRDefault="00B60A47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d</w:t>
      </w:r>
      <w:r w:rsidR="001B4D25" w:rsidRPr="00BF4174">
        <w:rPr>
          <w:rFonts w:ascii="Baskerville" w:hAnsi="Baskerville" w:cs="Arial"/>
          <w:sz w:val="22"/>
          <w:szCs w:val="22"/>
        </w:rPr>
        <w:t>esire</w:t>
      </w:r>
      <w:r w:rsidR="00657C19" w:rsidRPr="00BF4174">
        <w:rPr>
          <w:rFonts w:ascii="Baskerville" w:hAnsi="Baskerville" w:cs="Arial"/>
          <w:sz w:val="22"/>
          <w:szCs w:val="22"/>
        </w:rPr>
        <w:t xml:space="preserve"> to work with a range of foods and offer some creativ</w:t>
      </w:r>
      <w:r w:rsidR="001B4D25" w:rsidRPr="00BF4174">
        <w:rPr>
          <w:rFonts w:ascii="Baskerville" w:hAnsi="Baskerville" w:cs="Arial"/>
          <w:sz w:val="22"/>
          <w:szCs w:val="22"/>
        </w:rPr>
        <w:t>ity in the preparation of meals.</w:t>
      </w:r>
    </w:p>
    <w:p w:rsidR="00C954BC" w:rsidRPr="00BF4174" w:rsidRDefault="00B60A47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</w:t>
      </w:r>
      <w:r w:rsidR="00C954BC" w:rsidRPr="00BF4174">
        <w:rPr>
          <w:rFonts w:ascii="Baskerville" w:hAnsi="Baskerville" w:cs="Arial"/>
          <w:sz w:val="22"/>
          <w:szCs w:val="22"/>
        </w:rPr>
        <w:t xml:space="preserve">bility to work </w:t>
      </w:r>
      <w:r>
        <w:rPr>
          <w:rFonts w:ascii="Baskerville" w:hAnsi="Baskerville" w:cs="Arial"/>
          <w:sz w:val="22"/>
          <w:szCs w:val="22"/>
        </w:rPr>
        <w:t>to a meal service deadlines</w:t>
      </w:r>
      <w:r w:rsidR="001B4D25" w:rsidRPr="00BF4174">
        <w:rPr>
          <w:rFonts w:ascii="Baskerville" w:hAnsi="Baskerville" w:cs="Arial"/>
          <w:sz w:val="22"/>
          <w:szCs w:val="22"/>
        </w:rPr>
        <w:t>.</w:t>
      </w:r>
    </w:p>
    <w:p w:rsidR="00C954BC" w:rsidRPr="00BF4174" w:rsidRDefault="00B60A47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</w:t>
      </w:r>
      <w:r w:rsidR="00C954BC" w:rsidRPr="00BF4174">
        <w:rPr>
          <w:rFonts w:ascii="Baskerville" w:hAnsi="Baskerville" w:cs="Arial"/>
          <w:sz w:val="22"/>
          <w:szCs w:val="22"/>
        </w:rPr>
        <w:t xml:space="preserve">bility to work </w:t>
      </w:r>
      <w:proofErr w:type="gramStart"/>
      <w:r>
        <w:rPr>
          <w:rFonts w:ascii="Baskerville" w:hAnsi="Baskerville" w:cs="Arial"/>
          <w:sz w:val="22"/>
          <w:szCs w:val="22"/>
        </w:rPr>
        <w:t>lead</w:t>
      </w:r>
      <w:proofErr w:type="gramEnd"/>
      <w:r w:rsidR="00C954BC" w:rsidRPr="00BF4174">
        <w:rPr>
          <w:rFonts w:ascii="Baskerville" w:hAnsi="Baskerville" w:cs="Arial"/>
          <w:sz w:val="22"/>
          <w:szCs w:val="22"/>
        </w:rPr>
        <w:t xml:space="preserve"> a</w:t>
      </w:r>
      <w:r>
        <w:rPr>
          <w:rFonts w:ascii="Baskerville" w:hAnsi="Baskerville" w:cs="Arial"/>
          <w:sz w:val="22"/>
          <w:szCs w:val="22"/>
        </w:rPr>
        <w:t xml:space="preserve"> mixed-ability</w:t>
      </w:r>
      <w:r w:rsidR="00C954BC" w:rsidRPr="00BF4174">
        <w:rPr>
          <w:rFonts w:ascii="Baskerville" w:hAnsi="Baskerville" w:cs="Arial"/>
          <w:sz w:val="22"/>
          <w:szCs w:val="22"/>
        </w:rPr>
        <w:t xml:space="preserve"> team</w:t>
      </w:r>
      <w:r w:rsidR="001B4D25" w:rsidRPr="00BF4174">
        <w:rPr>
          <w:rFonts w:ascii="Baskerville" w:hAnsi="Baskerville" w:cs="Arial"/>
          <w:sz w:val="22"/>
          <w:szCs w:val="22"/>
        </w:rPr>
        <w:t>.</w:t>
      </w:r>
      <w:r w:rsidR="00C954BC" w:rsidRPr="00BF4174">
        <w:rPr>
          <w:rFonts w:ascii="Baskerville" w:hAnsi="Baskerville" w:cs="Arial"/>
          <w:sz w:val="22"/>
          <w:szCs w:val="22"/>
        </w:rPr>
        <w:t xml:space="preserve">  </w:t>
      </w:r>
    </w:p>
    <w:p w:rsidR="00C954BC" w:rsidRPr="00BF4174" w:rsidRDefault="00C954BC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 w:rsidRPr="00BF4174">
        <w:rPr>
          <w:rFonts w:ascii="Baskerville" w:hAnsi="Baskerville" w:cs="Arial"/>
          <w:sz w:val="22"/>
          <w:szCs w:val="22"/>
        </w:rPr>
        <w:t>Good interpersonal skills</w:t>
      </w:r>
      <w:r w:rsidR="001B4D25" w:rsidRPr="00BF4174">
        <w:rPr>
          <w:rFonts w:ascii="Baskerville" w:hAnsi="Baskerville" w:cs="Arial"/>
          <w:sz w:val="22"/>
          <w:szCs w:val="22"/>
        </w:rPr>
        <w:t>.</w:t>
      </w:r>
      <w:r w:rsidRPr="00BF4174">
        <w:rPr>
          <w:rFonts w:ascii="Baskerville" w:hAnsi="Baskerville" w:cs="Arial"/>
          <w:sz w:val="22"/>
          <w:szCs w:val="22"/>
        </w:rPr>
        <w:t xml:space="preserve"> </w:t>
      </w:r>
    </w:p>
    <w:p w:rsidR="00C954BC" w:rsidRPr="00BF4174" w:rsidRDefault="00B60A47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</w:t>
      </w:r>
      <w:r w:rsidR="00C954BC" w:rsidRPr="00BF4174">
        <w:rPr>
          <w:rFonts w:ascii="Baskerville" w:hAnsi="Baskerville" w:cs="Arial"/>
          <w:sz w:val="22"/>
          <w:szCs w:val="22"/>
        </w:rPr>
        <w:t>bility to be creative with menus and provisions</w:t>
      </w:r>
      <w:r w:rsidR="001B4D25" w:rsidRPr="00BF4174">
        <w:rPr>
          <w:rFonts w:ascii="Baskerville" w:hAnsi="Baskerville" w:cs="Arial"/>
          <w:sz w:val="22"/>
          <w:szCs w:val="22"/>
        </w:rPr>
        <w:t>.</w:t>
      </w:r>
      <w:r w:rsidR="00C954BC" w:rsidRPr="00BF4174">
        <w:rPr>
          <w:rFonts w:ascii="Baskerville" w:hAnsi="Baskerville" w:cs="Arial"/>
          <w:sz w:val="22"/>
          <w:szCs w:val="22"/>
        </w:rPr>
        <w:t xml:space="preserve"> </w:t>
      </w:r>
    </w:p>
    <w:p w:rsidR="00785B82" w:rsidRPr="00BF4174" w:rsidRDefault="00040E85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ability to present f</w:t>
      </w:r>
      <w:r w:rsidR="00C954BC" w:rsidRPr="00BF4174">
        <w:rPr>
          <w:rFonts w:ascii="Baskerville" w:hAnsi="Baskerville" w:cs="Arial"/>
          <w:sz w:val="22"/>
          <w:szCs w:val="22"/>
        </w:rPr>
        <w:t xml:space="preserve">ood </w:t>
      </w:r>
      <w:r>
        <w:rPr>
          <w:rFonts w:ascii="Baskerville" w:hAnsi="Baskerville" w:cs="Arial"/>
          <w:sz w:val="22"/>
          <w:szCs w:val="22"/>
        </w:rPr>
        <w:t>beautifully on a regular basis.</w:t>
      </w:r>
    </w:p>
    <w:p w:rsidR="00C954BC" w:rsidRPr="00BF4174" w:rsidRDefault="00040E85" w:rsidP="00BF4174">
      <w:pPr>
        <w:pStyle w:val="ListParagraph"/>
        <w:numPr>
          <w:ilvl w:val="0"/>
          <w:numId w:val="29"/>
        </w:numPr>
        <w:spacing w:after="120"/>
        <w:rPr>
          <w:rFonts w:ascii="Baskerville" w:hAnsi="Baskerville" w:cs="Arial"/>
          <w:sz w:val="22"/>
          <w:szCs w:val="22"/>
        </w:rPr>
      </w:pPr>
      <w:r>
        <w:rPr>
          <w:rFonts w:ascii="Baskerville" w:hAnsi="Baskerville" w:cs="Arial"/>
          <w:sz w:val="22"/>
          <w:szCs w:val="22"/>
        </w:rPr>
        <w:t>The a</w:t>
      </w:r>
      <w:r w:rsidR="00785B82" w:rsidRPr="00BF4174">
        <w:rPr>
          <w:rFonts w:ascii="Baskerville" w:hAnsi="Baskerville" w:cs="Arial"/>
          <w:sz w:val="22"/>
          <w:szCs w:val="22"/>
        </w:rPr>
        <w:t xml:space="preserve">bility to keep to and manage a budget. </w:t>
      </w:r>
    </w:p>
    <w:p w:rsidR="00C954BC" w:rsidRPr="00C954BC" w:rsidRDefault="00C954BC" w:rsidP="00BF4174">
      <w:pPr>
        <w:spacing w:after="0"/>
        <w:rPr>
          <w:rFonts w:ascii="Baskerville" w:hAnsi="Baskerville" w:cs="Arial"/>
          <w:b/>
          <w:sz w:val="22"/>
          <w:szCs w:val="22"/>
        </w:rPr>
      </w:pPr>
      <w:r w:rsidRPr="00C954BC">
        <w:rPr>
          <w:rFonts w:ascii="Baskerville" w:hAnsi="Baskerville" w:cs="Arial"/>
          <w:b/>
          <w:sz w:val="22"/>
          <w:szCs w:val="22"/>
        </w:rPr>
        <w:t>Experience</w:t>
      </w:r>
    </w:p>
    <w:p w:rsidR="00C954BC" w:rsidRPr="00BF4174" w:rsidRDefault="00657C19" w:rsidP="00BF4174">
      <w:pPr>
        <w:pStyle w:val="ListParagraph"/>
        <w:numPr>
          <w:ilvl w:val="0"/>
          <w:numId w:val="30"/>
        </w:numPr>
        <w:spacing w:after="120"/>
        <w:ind w:left="1080"/>
        <w:rPr>
          <w:rFonts w:ascii="Baskerville" w:hAnsi="Baskerville" w:cs="Arial"/>
          <w:sz w:val="22"/>
          <w:szCs w:val="22"/>
        </w:rPr>
      </w:pPr>
      <w:r w:rsidRPr="00BF4174">
        <w:rPr>
          <w:rFonts w:ascii="Baskerville" w:hAnsi="Baskerville" w:cs="Arial"/>
          <w:sz w:val="22"/>
          <w:szCs w:val="22"/>
        </w:rPr>
        <w:t>Commercial c</w:t>
      </w:r>
      <w:r w:rsidR="00040E85">
        <w:rPr>
          <w:rFonts w:ascii="Baskerville" w:hAnsi="Baskerville" w:cs="Arial"/>
          <w:sz w:val="22"/>
          <w:szCs w:val="22"/>
        </w:rPr>
        <w:t>ooking and food preparation.</w:t>
      </w:r>
    </w:p>
    <w:p w:rsidR="00C954BC" w:rsidRPr="00BF4174" w:rsidRDefault="00785B82" w:rsidP="00BF4174">
      <w:pPr>
        <w:pStyle w:val="ListParagraph"/>
        <w:numPr>
          <w:ilvl w:val="0"/>
          <w:numId w:val="30"/>
        </w:numPr>
        <w:spacing w:after="120"/>
        <w:ind w:left="1080"/>
        <w:rPr>
          <w:rFonts w:ascii="Baskerville" w:hAnsi="Baskerville" w:cs="Arial"/>
          <w:sz w:val="22"/>
          <w:szCs w:val="22"/>
        </w:rPr>
      </w:pPr>
      <w:r w:rsidRPr="00BF4174">
        <w:rPr>
          <w:rFonts w:ascii="Baskerville" w:hAnsi="Baskerville" w:cs="Arial"/>
          <w:sz w:val="22"/>
          <w:szCs w:val="22"/>
        </w:rPr>
        <w:t>Developing seasonal, local, vegetarian menus</w:t>
      </w:r>
      <w:r w:rsidR="00040E85">
        <w:rPr>
          <w:rFonts w:ascii="Baskerville" w:hAnsi="Baskerville" w:cs="Arial"/>
          <w:sz w:val="22"/>
          <w:szCs w:val="22"/>
        </w:rPr>
        <w:t>.</w:t>
      </w:r>
    </w:p>
    <w:p w:rsidR="00C954BC" w:rsidRPr="00BF4174" w:rsidRDefault="00785B82" w:rsidP="00BF4174">
      <w:pPr>
        <w:pStyle w:val="ListParagraph"/>
        <w:numPr>
          <w:ilvl w:val="0"/>
          <w:numId w:val="30"/>
        </w:numPr>
        <w:spacing w:after="120"/>
        <w:ind w:left="1080"/>
        <w:rPr>
          <w:rFonts w:ascii="Baskerville" w:hAnsi="Baskerville" w:cs="Arial"/>
          <w:sz w:val="22"/>
          <w:szCs w:val="22"/>
        </w:rPr>
      </w:pPr>
      <w:r w:rsidRPr="00BF4174">
        <w:rPr>
          <w:rFonts w:ascii="Baskerville" w:hAnsi="Baskerville" w:cs="Arial"/>
          <w:sz w:val="22"/>
          <w:szCs w:val="22"/>
        </w:rPr>
        <w:t>Liaising with local food suppliers</w:t>
      </w:r>
      <w:r w:rsidR="00040E85">
        <w:rPr>
          <w:rFonts w:ascii="Baskerville" w:hAnsi="Baskerville" w:cs="Arial"/>
          <w:sz w:val="22"/>
          <w:szCs w:val="22"/>
        </w:rPr>
        <w:t>.</w:t>
      </w:r>
    </w:p>
    <w:p w:rsidR="00657C19" w:rsidRPr="00BF4174" w:rsidRDefault="00785B82" w:rsidP="00BF4174">
      <w:pPr>
        <w:pStyle w:val="ListParagraph"/>
        <w:numPr>
          <w:ilvl w:val="0"/>
          <w:numId w:val="30"/>
        </w:numPr>
        <w:spacing w:after="120"/>
        <w:ind w:left="1080"/>
        <w:rPr>
          <w:rFonts w:ascii="Baskerville" w:hAnsi="Baskerville" w:cs="Arial"/>
          <w:sz w:val="22"/>
          <w:szCs w:val="22"/>
        </w:rPr>
      </w:pPr>
      <w:r w:rsidRPr="00BF4174">
        <w:rPr>
          <w:rFonts w:ascii="Baskerville" w:hAnsi="Baskerville" w:cs="Arial"/>
          <w:sz w:val="22"/>
          <w:szCs w:val="22"/>
        </w:rPr>
        <w:t>Implementing five-star food hygiene systems</w:t>
      </w:r>
      <w:r w:rsidR="00040E85">
        <w:rPr>
          <w:rFonts w:ascii="Baskerville" w:hAnsi="Baskerville" w:cs="Arial"/>
          <w:sz w:val="22"/>
          <w:szCs w:val="22"/>
        </w:rPr>
        <w:t>.</w:t>
      </w:r>
    </w:p>
    <w:p w:rsidR="00B539A4" w:rsidRPr="00BF4174" w:rsidRDefault="00785B82" w:rsidP="00BF4174">
      <w:pPr>
        <w:pStyle w:val="ListParagraph"/>
        <w:numPr>
          <w:ilvl w:val="0"/>
          <w:numId w:val="30"/>
        </w:numPr>
        <w:spacing w:after="120"/>
        <w:ind w:left="1080"/>
        <w:rPr>
          <w:rFonts w:ascii="Baskerville" w:hAnsi="Baskerville"/>
          <w:sz w:val="22"/>
          <w:szCs w:val="20"/>
          <w:lang w:val="en-GB"/>
        </w:rPr>
      </w:pPr>
      <w:r w:rsidRPr="00BF4174">
        <w:rPr>
          <w:rFonts w:ascii="Baskerville" w:hAnsi="Baskerville"/>
          <w:sz w:val="22"/>
          <w:szCs w:val="20"/>
          <w:lang w:val="en-GB"/>
        </w:rPr>
        <w:t>K</w:t>
      </w:r>
      <w:r w:rsidR="00C954BC" w:rsidRPr="00BF4174">
        <w:rPr>
          <w:rFonts w:ascii="Baskerville" w:hAnsi="Baskerville"/>
          <w:sz w:val="22"/>
          <w:szCs w:val="20"/>
          <w:lang w:val="en-GB"/>
        </w:rPr>
        <w:t>eeping</w:t>
      </w:r>
      <w:r w:rsidR="00B539A4" w:rsidRPr="00BF4174">
        <w:rPr>
          <w:rFonts w:ascii="Baskerville" w:hAnsi="Baskerville"/>
          <w:sz w:val="22"/>
          <w:szCs w:val="20"/>
          <w:lang w:val="en-GB"/>
        </w:rPr>
        <w:t xml:space="preserve"> accurate </w:t>
      </w:r>
      <w:r w:rsidR="00C954BC" w:rsidRPr="00BF4174">
        <w:rPr>
          <w:rFonts w:ascii="Baskerville" w:hAnsi="Baskerville"/>
          <w:sz w:val="22"/>
          <w:szCs w:val="20"/>
          <w:lang w:val="en-GB"/>
        </w:rPr>
        <w:t>accounts</w:t>
      </w:r>
      <w:r w:rsidR="00040E85">
        <w:rPr>
          <w:rFonts w:ascii="Baskerville" w:hAnsi="Baskerville"/>
          <w:sz w:val="22"/>
          <w:szCs w:val="20"/>
          <w:lang w:val="en-GB"/>
        </w:rPr>
        <w:t>.</w:t>
      </w:r>
    </w:p>
    <w:p w:rsidR="00B539A4" w:rsidRPr="006F1063" w:rsidRDefault="00B539A4" w:rsidP="00BF4174">
      <w:pPr>
        <w:spacing w:after="0"/>
        <w:rPr>
          <w:rFonts w:ascii="Baskerville" w:hAnsi="Baskerville"/>
          <w:b/>
          <w:sz w:val="22"/>
          <w:szCs w:val="20"/>
          <w:lang w:val="en-GB"/>
        </w:rPr>
      </w:pPr>
      <w:r w:rsidRPr="006F1063">
        <w:rPr>
          <w:rFonts w:ascii="Baskerville" w:hAnsi="Baskerville"/>
          <w:b/>
          <w:sz w:val="22"/>
          <w:szCs w:val="20"/>
          <w:lang w:val="en-GB"/>
        </w:rPr>
        <w:t>Personal qualities</w:t>
      </w:r>
    </w:p>
    <w:p w:rsidR="00B539A4" w:rsidRPr="001B4D25" w:rsidRDefault="00546705" w:rsidP="00BF4174">
      <w:pPr>
        <w:pStyle w:val="ListParagraph"/>
        <w:numPr>
          <w:ilvl w:val="0"/>
          <w:numId w:val="25"/>
        </w:numPr>
        <w:spacing w:after="120"/>
        <w:ind w:left="1080"/>
        <w:rPr>
          <w:rFonts w:ascii="Baskerville" w:hAnsi="Baskerville"/>
          <w:sz w:val="22"/>
          <w:szCs w:val="20"/>
          <w:lang w:val="en-GB"/>
        </w:rPr>
      </w:pPr>
      <w:r w:rsidRPr="001B4D25">
        <w:rPr>
          <w:rFonts w:ascii="Baskerville" w:hAnsi="Baskerville"/>
          <w:sz w:val="22"/>
          <w:szCs w:val="20"/>
          <w:lang w:val="en-GB"/>
        </w:rPr>
        <w:t xml:space="preserve">Support for and </w:t>
      </w:r>
      <w:r w:rsidR="00B539A4" w:rsidRPr="001B4D25">
        <w:rPr>
          <w:rFonts w:ascii="Baskerville" w:hAnsi="Baskerville"/>
          <w:sz w:val="22"/>
          <w:szCs w:val="20"/>
          <w:lang w:val="en-GB"/>
        </w:rPr>
        <w:t xml:space="preserve">belief </w:t>
      </w:r>
      <w:r w:rsidRPr="001B4D25">
        <w:rPr>
          <w:rFonts w:ascii="Baskerville" w:hAnsi="Baskerville"/>
          <w:sz w:val="22"/>
          <w:szCs w:val="20"/>
          <w:lang w:val="en-GB"/>
        </w:rPr>
        <w:t xml:space="preserve">in the aims </w:t>
      </w:r>
      <w:r w:rsidR="00B539A4" w:rsidRPr="001B4D25">
        <w:rPr>
          <w:rFonts w:ascii="Baskerville" w:hAnsi="Baskerville"/>
          <w:sz w:val="22"/>
          <w:szCs w:val="20"/>
          <w:lang w:val="en-GB"/>
        </w:rPr>
        <w:t>of The Montessori Place</w:t>
      </w:r>
      <w:r w:rsidR="00040E85">
        <w:rPr>
          <w:rFonts w:ascii="Baskerville" w:hAnsi="Baskerville"/>
          <w:sz w:val="22"/>
          <w:szCs w:val="20"/>
          <w:lang w:val="en-GB"/>
        </w:rPr>
        <w:t>.</w:t>
      </w:r>
    </w:p>
    <w:p w:rsidR="00B539A4" w:rsidRPr="001B4D25" w:rsidRDefault="00B539A4" w:rsidP="00BF4174">
      <w:pPr>
        <w:pStyle w:val="ListParagraph"/>
        <w:numPr>
          <w:ilvl w:val="0"/>
          <w:numId w:val="25"/>
        </w:numPr>
        <w:spacing w:after="120"/>
        <w:ind w:left="1080"/>
        <w:rPr>
          <w:rFonts w:ascii="Baskerville" w:hAnsi="Baskerville"/>
          <w:sz w:val="22"/>
          <w:szCs w:val="20"/>
          <w:lang w:val="en-GB"/>
        </w:rPr>
      </w:pPr>
      <w:r w:rsidRPr="001B4D25">
        <w:rPr>
          <w:rFonts w:ascii="Baskerville" w:hAnsi="Baskerville"/>
          <w:sz w:val="22"/>
          <w:szCs w:val="20"/>
          <w:lang w:val="en-GB"/>
        </w:rPr>
        <w:t>A high level of flexibility, initiative self-motivation and energy</w:t>
      </w:r>
      <w:r w:rsidR="00040E85">
        <w:rPr>
          <w:rFonts w:ascii="Baskerville" w:hAnsi="Baskerville"/>
          <w:sz w:val="22"/>
          <w:szCs w:val="20"/>
          <w:lang w:val="en-GB"/>
        </w:rPr>
        <w:t>.</w:t>
      </w:r>
    </w:p>
    <w:p w:rsidR="00561145" w:rsidRPr="001B4D25" w:rsidRDefault="00546705" w:rsidP="00BF4174">
      <w:pPr>
        <w:pStyle w:val="ListParagraph"/>
        <w:numPr>
          <w:ilvl w:val="0"/>
          <w:numId w:val="25"/>
        </w:numPr>
        <w:spacing w:after="120"/>
        <w:ind w:left="1080"/>
        <w:rPr>
          <w:rFonts w:ascii="Baskerville" w:hAnsi="Baskerville"/>
          <w:sz w:val="22"/>
          <w:szCs w:val="20"/>
          <w:lang w:val="en-GB"/>
        </w:rPr>
      </w:pPr>
      <w:proofErr w:type="gramStart"/>
      <w:r w:rsidRPr="001B4D25">
        <w:rPr>
          <w:rFonts w:ascii="Baskerville" w:hAnsi="Baskerville"/>
          <w:sz w:val="22"/>
          <w:szCs w:val="20"/>
          <w:lang w:val="en-GB"/>
        </w:rPr>
        <w:t>The ability to e</w:t>
      </w:r>
      <w:r w:rsidR="00561145" w:rsidRPr="001B4D25">
        <w:rPr>
          <w:rFonts w:ascii="Baskerville" w:hAnsi="Baskerville"/>
          <w:sz w:val="22"/>
          <w:szCs w:val="20"/>
          <w:lang w:val="en-GB"/>
        </w:rPr>
        <w:t>stablish and sustain a culture of collaborative and cooperative</w:t>
      </w:r>
      <w:r w:rsidR="00040E85">
        <w:rPr>
          <w:rFonts w:ascii="Baskerville" w:hAnsi="Baskerville"/>
          <w:sz w:val="22"/>
          <w:szCs w:val="20"/>
          <w:lang w:val="en-GB"/>
        </w:rPr>
        <w:t xml:space="preserve"> </w:t>
      </w:r>
      <w:r w:rsidR="00561145" w:rsidRPr="001B4D25">
        <w:rPr>
          <w:rFonts w:ascii="Baskerville" w:hAnsi="Baskerville"/>
          <w:sz w:val="22"/>
          <w:szCs w:val="20"/>
          <w:lang w:val="en-GB"/>
        </w:rPr>
        <w:t>working between colleagues</w:t>
      </w:r>
      <w:r w:rsidR="00040E85">
        <w:rPr>
          <w:rFonts w:ascii="Baskerville" w:hAnsi="Baskerville"/>
          <w:sz w:val="22"/>
          <w:szCs w:val="20"/>
          <w:lang w:val="en-GB"/>
        </w:rPr>
        <w:t>.</w:t>
      </w:r>
      <w:proofErr w:type="gramEnd"/>
    </w:p>
    <w:p w:rsidR="00F03D66" w:rsidRPr="001B4D25" w:rsidRDefault="00040E85" w:rsidP="00BF4174">
      <w:pPr>
        <w:pStyle w:val="ListParagraph"/>
        <w:numPr>
          <w:ilvl w:val="0"/>
          <w:numId w:val="25"/>
        </w:numPr>
        <w:tabs>
          <w:tab w:val="left" w:pos="4844"/>
        </w:tabs>
        <w:spacing w:after="120"/>
        <w:ind w:left="1080"/>
        <w:rPr>
          <w:rFonts w:ascii="Baskerville" w:hAnsi="Baskerville"/>
          <w:sz w:val="22"/>
          <w:lang w:val="en-GB"/>
        </w:rPr>
      </w:pPr>
      <w:r>
        <w:rPr>
          <w:rFonts w:ascii="Baskerville" w:hAnsi="Baskerville"/>
          <w:sz w:val="22"/>
          <w:szCs w:val="20"/>
          <w:lang w:val="en-GB"/>
        </w:rPr>
        <w:t xml:space="preserve">To be emotionally consistent – remaining </w:t>
      </w:r>
      <w:r w:rsidR="00930E3B" w:rsidRPr="001B4D25">
        <w:rPr>
          <w:rFonts w:ascii="Baskerville" w:hAnsi="Baskerville"/>
          <w:sz w:val="22"/>
          <w:szCs w:val="20"/>
          <w:lang w:val="en-GB"/>
        </w:rPr>
        <w:t>calm</w:t>
      </w:r>
      <w:r w:rsidR="001B4D25" w:rsidRPr="001B4D25">
        <w:rPr>
          <w:rFonts w:ascii="Baskerville" w:hAnsi="Baskerville"/>
          <w:sz w:val="22"/>
          <w:szCs w:val="20"/>
          <w:lang w:val="en-GB"/>
        </w:rPr>
        <w:t xml:space="preserve"> and act</w:t>
      </w:r>
      <w:r>
        <w:rPr>
          <w:rFonts w:ascii="Baskerville" w:hAnsi="Baskerville"/>
          <w:sz w:val="22"/>
          <w:szCs w:val="20"/>
          <w:lang w:val="en-GB"/>
        </w:rPr>
        <w:t>ing</w:t>
      </w:r>
      <w:r w:rsidR="001B4D25" w:rsidRPr="001B4D25">
        <w:rPr>
          <w:rFonts w:ascii="Baskerville" w:hAnsi="Baskerville"/>
          <w:sz w:val="22"/>
          <w:szCs w:val="20"/>
          <w:lang w:val="en-GB"/>
        </w:rPr>
        <w:t xml:space="preserve"> with gentleness.</w:t>
      </w:r>
    </w:p>
    <w:sectPr w:rsidR="00F03D66" w:rsidRPr="001B4D25" w:rsidSect="001B4D25">
      <w:footerReference w:type="even" r:id="rId7"/>
      <w:pgSz w:w="11900" w:h="16840"/>
      <w:pgMar w:top="426" w:right="1835" w:bottom="284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0A47" w:rsidRDefault="00B60A47" w:rsidP="00C95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A47" w:rsidRDefault="00B60A47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C3004E"/>
    <w:multiLevelType w:val="hybridMultilevel"/>
    <w:tmpl w:val="6506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731"/>
    <w:multiLevelType w:val="hybridMultilevel"/>
    <w:tmpl w:val="325656CA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943"/>
    <w:multiLevelType w:val="hybridMultilevel"/>
    <w:tmpl w:val="325656CA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2EB1"/>
    <w:multiLevelType w:val="hybridMultilevel"/>
    <w:tmpl w:val="155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6F41"/>
    <w:multiLevelType w:val="hybridMultilevel"/>
    <w:tmpl w:val="AAAAB480"/>
    <w:lvl w:ilvl="0" w:tplc="022002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7053DD"/>
    <w:multiLevelType w:val="hybridMultilevel"/>
    <w:tmpl w:val="FDC62630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10CC9"/>
    <w:multiLevelType w:val="hybridMultilevel"/>
    <w:tmpl w:val="C7E6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142"/>
    <w:multiLevelType w:val="hybridMultilevel"/>
    <w:tmpl w:val="4F7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27A"/>
    <w:multiLevelType w:val="multilevel"/>
    <w:tmpl w:val="86782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D4F82"/>
    <w:multiLevelType w:val="hybridMultilevel"/>
    <w:tmpl w:val="EC1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66D74"/>
    <w:multiLevelType w:val="hybridMultilevel"/>
    <w:tmpl w:val="867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90BA7"/>
    <w:multiLevelType w:val="hybridMultilevel"/>
    <w:tmpl w:val="7C80A364"/>
    <w:lvl w:ilvl="0" w:tplc="0A80113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3118"/>
    <w:multiLevelType w:val="hybridMultilevel"/>
    <w:tmpl w:val="59F8ED8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947E9"/>
    <w:multiLevelType w:val="hybridMultilevel"/>
    <w:tmpl w:val="D0E0DF14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16B1D"/>
    <w:multiLevelType w:val="hybridMultilevel"/>
    <w:tmpl w:val="8BAEF716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4819"/>
    <w:multiLevelType w:val="hybridMultilevel"/>
    <w:tmpl w:val="6914B7E2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C0B91"/>
    <w:multiLevelType w:val="hybridMultilevel"/>
    <w:tmpl w:val="DB7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02FF0"/>
    <w:multiLevelType w:val="multilevel"/>
    <w:tmpl w:val="59F8ED8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47317"/>
    <w:multiLevelType w:val="multilevel"/>
    <w:tmpl w:val="828A9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39A6"/>
    <w:multiLevelType w:val="hybridMultilevel"/>
    <w:tmpl w:val="AE1A8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61509"/>
    <w:multiLevelType w:val="multilevel"/>
    <w:tmpl w:val="325656CA"/>
    <w:lvl w:ilvl="0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35035"/>
    <w:multiLevelType w:val="hybridMultilevel"/>
    <w:tmpl w:val="8F16CDEE"/>
    <w:lvl w:ilvl="0" w:tplc="0A801130">
      <w:start w:val="1"/>
      <w:numFmt w:val="bullet"/>
      <w:lvlText w:val=""/>
      <w:lvlJc w:val="left"/>
      <w:pPr>
        <w:ind w:left="720" w:hanging="2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97B36"/>
    <w:multiLevelType w:val="hybridMultilevel"/>
    <w:tmpl w:val="2B4C74AE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B0B40"/>
    <w:multiLevelType w:val="hybridMultilevel"/>
    <w:tmpl w:val="00B8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455F4"/>
    <w:multiLevelType w:val="hybridMultilevel"/>
    <w:tmpl w:val="926EEA5A"/>
    <w:lvl w:ilvl="0" w:tplc="95382C7A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CFD"/>
    <w:multiLevelType w:val="hybridMultilevel"/>
    <w:tmpl w:val="D1E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00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A75E5"/>
    <w:multiLevelType w:val="hybridMultilevel"/>
    <w:tmpl w:val="59E0783C"/>
    <w:lvl w:ilvl="0" w:tplc="0220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E18B2"/>
    <w:multiLevelType w:val="hybridMultilevel"/>
    <w:tmpl w:val="2444C91A"/>
    <w:lvl w:ilvl="0" w:tplc="022002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65D4BE8"/>
    <w:multiLevelType w:val="hybridMultilevel"/>
    <w:tmpl w:val="9CDA0326"/>
    <w:lvl w:ilvl="0" w:tplc="022002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25BAF"/>
    <w:multiLevelType w:val="hybridMultilevel"/>
    <w:tmpl w:val="1F324868"/>
    <w:lvl w:ilvl="0" w:tplc="E934FFBC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5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21"/>
  </w:num>
  <w:num w:numId="10">
    <w:abstractNumId w:val="1"/>
  </w:num>
  <w:num w:numId="11">
    <w:abstractNumId w:val="11"/>
  </w:num>
  <w:num w:numId="12">
    <w:abstractNumId w:val="2"/>
  </w:num>
  <w:num w:numId="13">
    <w:abstractNumId w:val="20"/>
  </w:num>
  <w:num w:numId="14">
    <w:abstractNumId w:val="12"/>
  </w:num>
  <w:num w:numId="15">
    <w:abstractNumId w:val="24"/>
  </w:num>
  <w:num w:numId="16">
    <w:abstractNumId w:val="17"/>
  </w:num>
  <w:num w:numId="17">
    <w:abstractNumId w:val="15"/>
  </w:num>
  <w:num w:numId="18">
    <w:abstractNumId w:val="29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13"/>
  </w:num>
  <w:num w:numId="24">
    <w:abstractNumId w:val="5"/>
  </w:num>
  <w:num w:numId="25">
    <w:abstractNumId w:val="14"/>
  </w:num>
  <w:num w:numId="26">
    <w:abstractNumId w:val="26"/>
  </w:num>
  <w:num w:numId="27">
    <w:abstractNumId w:val="27"/>
  </w:num>
  <w:num w:numId="28">
    <w:abstractNumId w:val="19"/>
  </w:num>
  <w:num w:numId="29">
    <w:abstractNumId w:val="2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5C2B"/>
    <w:rsid w:val="00040E85"/>
    <w:rsid w:val="000D58D9"/>
    <w:rsid w:val="000E27F8"/>
    <w:rsid w:val="00102C17"/>
    <w:rsid w:val="001306D2"/>
    <w:rsid w:val="00137DF1"/>
    <w:rsid w:val="0016665D"/>
    <w:rsid w:val="001B0C9C"/>
    <w:rsid w:val="001B4D25"/>
    <w:rsid w:val="00247943"/>
    <w:rsid w:val="00276FED"/>
    <w:rsid w:val="002A27C4"/>
    <w:rsid w:val="002C2798"/>
    <w:rsid w:val="00321BBE"/>
    <w:rsid w:val="003545B6"/>
    <w:rsid w:val="003C0657"/>
    <w:rsid w:val="003E3DB2"/>
    <w:rsid w:val="003E4F83"/>
    <w:rsid w:val="004050EA"/>
    <w:rsid w:val="00413B8D"/>
    <w:rsid w:val="00423A9F"/>
    <w:rsid w:val="004750BD"/>
    <w:rsid w:val="004D0D69"/>
    <w:rsid w:val="00546705"/>
    <w:rsid w:val="00561145"/>
    <w:rsid w:val="005649E5"/>
    <w:rsid w:val="00581654"/>
    <w:rsid w:val="005E31B8"/>
    <w:rsid w:val="005F1500"/>
    <w:rsid w:val="006071B8"/>
    <w:rsid w:val="00657C19"/>
    <w:rsid w:val="006733B2"/>
    <w:rsid w:val="006A4323"/>
    <w:rsid w:val="006E6A49"/>
    <w:rsid w:val="006F1063"/>
    <w:rsid w:val="007247B7"/>
    <w:rsid w:val="0073154C"/>
    <w:rsid w:val="00785B82"/>
    <w:rsid w:val="00795C2B"/>
    <w:rsid w:val="00797351"/>
    <w:rsid w:val="007B02AC"/>
    <w:rsid w:val="007F78CD"/>
    <w:rsid w:val="00930E3B"/>
    <w:rsid w:val="00947318"/>
    <w:rsid w:val="0098025C"/>
    <w:rsid w:val="009941BF"/>
    <w:rsid w:val="009C7EBE"/>
    <w:rsid w:val="009D4F35"/>
    <w:rsid w:val="009F295B"/>
    <w:rsid w:val="00AC238D"/>
    <w:rsid w:val="00AD714C"/>
    <w:rsid w:val="00B273DA"/>
    <w:rsid w:val="00B45C5C"/>
    <w:rsid w:val="00B539A4"/>
    <w:rsid w:val="00B60A47"/>
    <w:rsid w:val="00BB595E"/>
    <w:rsid w:val="00BF2153"/>
    <w:rsid w:val="00BF4174"/>
    <w:rsid w:val="00C063FE"/>
    <w:rsid w:val="00C954BC"/>
    <w:rsid w:val="00CC26B2"/>
    <w:rsid w:val="00CF7981"/>
    <w:rsid w:val="00D34781"/>
    <w:rsid w:val="00DC68D6"/>
    <w:rsid w:val="00E369A3"/>
    <w:rsid w:val="00E40A16"/>
    <w:rsid w:val="00E567C2"/>
    <w:rsid w:val="00E85A6E"/>
    <w:rsid w:val="00E907AB"/>
    <w:rsid w:val="00EB0375"/>
    <w:rsid w:val="00F03D66"/>
    <w:rsid w:val="00F10976"/>
    <w:rsid w:val="00F61363"/>
    <w:rsid w:val="00F71B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vertical-relative:line" fill="f" fillcolor="white" stroke="f">
      <v:fill color="white" on="f"/>
      <v:stroke on="f"/>
      <v:textbox inset=",.5mm,,.5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64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BBE"/>
    <w:pPr>
      <w:ind w:left="720"/>
      <w:contextualSpacing/>
    </w:pPr>
  </w:style>
  <w:style w:type="character" w:customStyle="1" w:styleId="goohl2">
    <w:name w:val="goohl2"/>
    <w:basedOn w:val="DefaultParagraphFont"/>
    <w:rsid w:val="00E40A16"/>
  </w:style>
  <w:style w:type="character" w:customStyle="1" w:styleId="goohl3">
    <w:name w:val="goohl3"/>
    <w:basedOn w:val="DefaultParagraphFont"/>
    <w:rsid w:val="00E40A16"/>
  </w:style>
  <w:style w:type="paragraph" w:styleId="Footer">
    <w:name w:val="footer"/>
    <w:basedOn w:val="Normal"/>
    <w:link w:val="FooterChar"/>
    <w:rsid w:val="00E85A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85A6E"/>
  </w:style>
  <w:style w:type="character" w:styleId="PageNumber">
    <w:name w:val="page number"/>
    <w:basedOn w:val="DefaultParagraphFont"/>
    <w:rsid w:val="00E85A6E"/>
  </w:style>
  <w:style w:type="paragraph" w:styleId="Header">
    <w:name w:val="header"/>
    <w:basedOn w:val="Normal"/>
    <w:link w:val="HeaderChar"/>
    <w:rsid w:val="00657C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5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1305</Characters>
  <Application>Microsoft Word 12.0.0</Application>
  <DocSecurity>0</DocSecurity>
  <Lines>10</Lines>
  <Paragraphs>2</Paragraphs>
  <ScaleCrop>false</ScaleCrop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Gueterbock</dc:creator>
  <cp:keywords/>
  <cp:lastModifiedBy>Rob Gueterbock</cp:lastModifiedBy>
  <cp:revision>10</cp:revision>
  <cp:lastPrinted>2015-08-06T18:55:00Z</cp:lastPrinted>
  <dcterms:created xsi:type="dcterms:W3CDTF">2011-07-10T18:00:00Z</dcterms:created>
  <dcterms:modified xsi:type="dcterms:W3CDTF">2020-10-11T11:49:00Z</dcterms:modified>
</cp:coreProperties>
</file>